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336"/>
        <w:gridCol w:w="1214"/>
        <w:gridCol w:w="1214"/>
        <w:gridCol w:w="1214"/>
        <w:gridCol w:w="1207"/>
        <w:gridCol w:w="1207"/>
        <w:gridCol w:w="1236"/>
        <w:gridCol w:w="1236"/>
        <w:gridCol w:w="1236"/>
      </w:tblGrid>
      <w:tr w:rsidR="009A314D" w:rsidRPr="009A314D" w:rsidTr="009A314D">
        <w:trPr>
          <w:trHeight w:val="9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A314D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516D598" wp14:editId="280CEC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571500"/>
                  <wp:effectExtent l="0" t="0" r="0" b="0"/>
                  <wp:wrapNone/>
                  <wp:docPr id="1" name="Obrázek 1" descr="logo zlinsk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 zlin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0"/>
            </w:tblGrid>
            <w:tr w:rsidR="009A314D" w:rsidRPr="009A314D">
              <w:trPr>
                <w:trHeight w:val="915"/>
                <w:tblCellSpacing w:w="0" w:type="dxa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14D" w:rsidRPr="009A314D" w:rsidRDefault="009A314D" w:rsidP="009A314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A314D" w:rsidRPr="009A314D" w:rsidRDefault="009A314D" w:rsidP="009A31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eastAsia="cs-CZ"/>
              </w:rPr>
              <w:t>Termíny svozu SKO  Lhota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</w:tr>
      <w:tr w:rsidR="009A314D" w:rsidRPr="009A314D" w:rsidTr="009A314D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36"/>
                <w:szCs w:val="36"/>
                <w:lang w:eastAsia="cs-CZ"/>
              </w:rPr>
              <w:t>rok 2018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</w:tr>
      <w:tr w:rsidR="009A314D" w:rsidRPr="009A314D" w:rsidTr="009A314D">
        <w:trPr>
          <w:trHeight w:val="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</w:tr>
      <w:tr w:rsidR="009A314D" w:rsidRPr="009A314D" w:rsidTr="009A314D">
        <w:trPr>
          <w:trHeight w:val="420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  <w:t xml:space="preserve">Svoz 1x týdně (120 l)                          </w:t>
            </w:r>
            <w:r w:rsidR="00DE278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  <w:t>1x za 14 dnů (</w:t>
            </w:r>
            <w:proofErr w:type="gramStart"/>
            <w:r w:rsidR="00DE278B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  <w:t xml:space="preserve">240 l)        </w:t>
            </w:r>
            <w:bookmarkStart w:id="0" w:name="_GoBack"/>
            <w:bookmarkEnd w:id="0"/>
            <w:r w:rsidRPr="009A314D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  <w:t>po</w:t>
            </w:r>
            <w:proofErr w:type="gramEnd"/>
            <w:r w:rsidRPr="009A314D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  <w:t xml:space="preserve"> celý rok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3.1.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9.1.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16.1.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23.1.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30.1.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6.2.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13.2.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20.2.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27.2.</w:t>
            </w:r>
          </w:p>
        </w:tc>
      </w:tr>
      <w:tr w:rsidR="009A314D" w:rsidRPr="009A314D" w:rsidTr="009A314D">
        <w:trPr>
          <w:trHeight w:val="42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6.3.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13.3.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20.3.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27.3.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4.4.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10.4.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17.4.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24.4.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cs-CZ"/>
              </w:rPr>
              <w:t>1.5.</w:t>
            </w:r>
          </w:p>
        </w:tc>
      </w:tr>
      <w:tr w:rsidR="009A314D" w:rsidRPr="009A314D" w:rsidTr="009A314D">
        <w:trPr>
          <w:trHeight w:val="42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cs-CZ"/>
              </w:rPr>
              <w:t>8.5.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15.5.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22.5.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29.5.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5.6.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12.6.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19.6.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26.6.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3.7.</w:t>
            </w:r>
          </w:p>
        </w:tc>
      </w:tr>
      <w:tr w:rsidR="009A314D" w:rsidRPr="009A314D" w:rsidTr="009A314D">
        <w:trPr>
          <w:trHeight w:val="42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10.7.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17.7.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24.7.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31.7.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7.8.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14.8.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21.8.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28.8.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4.9.</w:t>
            </w:r>
          </w:p>
        </w:tc>
      </w:tr>
      <w:tr w:rsidR="009A314D" w:rsidRPr="009A314D" w:rsidTr="009A314D">
        <w:trPr>
          <w:trHeight w:val="42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11.9.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18.9.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25.9.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2.10.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9.10.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16.10.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23.10.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30.10.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6.11.</w:t>
            </w:r>
          </w:p>
        </w:tc>
      </w:tr>
      <w:tr w:rsidR="009A314D" w:rsidRPr="009A314D" w:rsidTr="009A314D">
        <w:trPr>
          <w:trHeight w:val="42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13.11.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20.11.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27.11.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4.12.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11.12.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18.12.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cs-CZ"/>
              </w:rPr>
              <w:t>26.12.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A314D" w:rsidRPr="009A314D" w:rsidTr="009A314D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</w:tr>
      <w:tr w:rsidR="009A314D" w:rsidRPr="009A314D" w:rsidTr="009A314D">
        <w:trPr>
          <w:trHeight w:val="540"/>
        </w:trPr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eastAsia="cs-CZ"/>
              </w:rPr>
              <w:t xml:space="preserve">Termíny svozu TO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</w:tr>
      <w:tr w:rsidR="009A314D" w:rsidRPr="009A314D" w:rsidTr="009A314D">
        <w:trPr>
          <w:trHeight w:val="7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</w:tr>
      <w:tr w:rsidR="009A314D" w:rsidRPr="009A314D" w:rsidTr="009A314D">
        <w:trPr>
          <w:trHeight w:val="67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  <w:t xml:space="preserve"> Svoz papíru                       2x ročně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26.3.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24.9.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</w:tr>
      <w:tr w:rsidR="009A314D" w:rsidRPr="009A314D" w:rsidTr="009A314D">
        <w:trPr>
          <w:trHeight w:val="40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</w:tr>
      <w:tr w:rsidR="009A314D" w:rsidRPr="009A314D" w:rsidTr="009A314D">
        <w:trPr>
          <w:trHeight w:val="46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C00"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  <w:t xml:space="preserve">Sáčkový svoz plastů         1x měsíčně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3.1.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30.1.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27.2.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4.4.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cs-CZ"/>
              </w:rPr>
              <w:t>1.5.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29.5.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3.7.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31.7.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28.8.</w:t>
            </w:r>
          </w:p>
        </w:tc>
      </w:tr>
      <w:tr w:rsidR="009A314D" w:rsidRPr="009A314D" w:rsidTr="009A314D">
        <w:trPr>
          <w:trHeight w:val="48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2.10.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30.10.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27.11.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A314D" w:rsidRPr="009A314D" w:rsidTr="009A314D">
        <w:trPr>
          <w:trHeight w:val="13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</w:tr>
      <w:tr w:rsidR="009A314D" w:rsidRPr="009A314D" w:rsidTr="009A314D">
        <w:trPr>
          <w:trHeight w:val="46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07" w:rsidRDefault="000C3C07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eastAsia="cs-CZ"/>
              </w:rPr>
            </w:pPr>
          </w:p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eastAsia="cs-CZ"/>
              </w:rPr>
              <w:t xml:space="preserve">Termíny svozu NO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</w:tr>
      <w:tr w:rsidR="009A314D" w:rsidRPr="009A314D" w:rsidTr="009A314D">
        <w:trPr>
          <w:trHeight w:val="1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</w:tr>
      <w:tr w:rsidR="009A314D" w:rsidRPr="009A314D" w:rsidTr="009A314D">
        <w:trPr>
          <w:trHeight w:val="4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16.5.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9A31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24.10.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</w:tr>
      <w:tr w:rsidR="009A314D" w:rsidRPr="009A314D" w:rsidTr="009A314D">
        <w:trPr>
          <w:trHeight w:val="40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4D" w:rsidRPr="009A314D" w:rsidRDefault="009A314D" w:rsidP="009A31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4D" w:rsidRPr="009A314D" w:rsidRDefault="009A314D" w:rsidP="009A31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</w:p>
        </w:tc>
      </w:tr>
    </w:tbl>
    <w:p w:rsidR="003760B0" w:rsidRDefault="003760B0"/>
    <w:sectPr w:rsidR="003760B0" w:rsidSect="009A3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4D"/>
    <w:rsid w:val="000C3C07"/>
    <w:rsid w:val="003760B0"/>
    <w:rsid w:val="009A314D"/>
    <w:rsid w:val="00D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2018-01-23T07:52:00Z</dcterms:created>
  <dcterms:modified xsi:type="dcterms:W3CDTF">2018-01-23T07:54:00Z</dcterms:modified>
</cp:coreProperties>
</file>