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45" w:rsidRPr="00BF4E45" w:rsidRDefault="00BF4E45" w:rsidP="00BF4E45">
      <w:pPr>
        <w:spacing w:before="100" w:beforeAutospacing="1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BF4E45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fldChar w:fldCharType="begin"/>
      </w:r>
      <w:r w:rsidRPr="00BF4E45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instrText xml:space="preserve"> HYPERLINK "https://ipo.antee.cz/user.php?id=313033&amp;action=detail&amp;oid=194882&amp;nid=1853" </w:instrText>
      </w:r>
      <w:r w:rsidRPr="00BF4E45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fldChar w:fldCharType="separate"/>
      </w:r>
      <w:r w:rsidRPr="00BF4E45">
        <w:rPr>
          <w:rFonts w:ascii="Arial" w:eastAsia="Times New Roman" w:hAnsi="Arial" w:cs="Arial"/>
          <w:b/>
          <w:bCs/>
          <w:color w:val="0000FF"/>
          <w:sz w:val="32"/>
          <w:szCs w:val="32"/>
          <w:lang w:eastAsia="cs-CZ"/>
        </w:rPr>
        <w:t>Pěstitelská pálenice v obci Březnice oznamuje zahájení pálení</w:t>
      </w:r>
      <w:r w:rsidRPr="00BF4E45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fldChar w:fldCharType="end"/>
      </w:r>
    </w:p>
    <w:p w:rsidR="00BF4E45" w:rsidRPr="00BF4E45" w:rsidRDefault="00BF4E45" w:rsidP="00BF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BF4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Pěstitelská pálenice Březnice oznamuje zahájení pálení  od středy </w:t>
      </w:r>
      <w:proofErr w:type="gramStart"/>
      <w:r w:rsidRPr="00BF4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4.7.2018</w:t>
      </w:r>
      <w:proofErr w:type="gramEnd"/>
      <w:r w:rsidRPr="00BF4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. Objednávky osobně nebo telefonicky na 577 991  162, 732 336 381</w:t>
      </w:r>
      <w:r w:rsidRPr="00BF4E4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Pr="00BF4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nebo</w:t>
      </w:r>
      <w:r w:rsidRPr="00BF4E4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Pr="00BF4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604 207 092.</w:t>
      </w:r>
      <w:r w:rsidRPr="00BF4E4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3760B0" w:rsidRPr="00BF4E45" w:rsidRDefault="003760B0">
      <w:pPr>
        <w:rPr>
          <w:sz w:val="28"/>
          <w:szCs w:val="28"/>
        </w:rPr>
      </w:pPr>
      <w:bookmarkStart w:id="0" w:name="_GoBack"/>
      <w:bookmarkEnd w:id="0"/>
    </w:p>
    <w:sectPr w:rsidR="003760B0" w:rsidRPr="00BF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45"/>
    <w:rsid w:val="003760B0"/>
    <w:rsid w:val="00B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2018-07-11T12:00:00Z</dcterms:created>
  <dcterms:modified xsi:type="dcterms:W3CDTF">2018-07-11T12:01:00Z</dcterms:modified>
</cp:coreProperties>
</file>