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6B" w:rsidRPr="002E7B6B" w:rsidRDefault="002E7B6B" w:rsidP="002E7B6B">
      <w:pPr>
        <w:spacing w:before="100" w:beforeAutospacing="1"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 w:rsidRPr="002E7B6B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fldChar w:fldCharType="begin"/>
      </w:r>
      <w:r w:rsidRPr="002E7B6B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instrText xml:space="preserve"> HYPERLINK "https://ipo.antee.cz/user.php?id=210896&amp;action=detail&amp;oid=194882&amp;nid=1853" </w:instrText>
      </w:r>
      <w:r w:rsidRPr="002E7B6B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fldChar w:fldCharType="separate"/>
      </w:r>
      <w:r w:rsidRPr="002E7B6B">
        <w:rPr>
          <w:rFonts w:ascii="Arial" w:eastAsia="Times New Roman" w:hAnsi="Arial" w:cs="Arial"/>
          <w:b/>
          <w:bCs/>
          <w:color w:val="0000FF"/>
          <w:sz w:val="32"/>
          <w:szCs w:val="32"/>
          <w:lang w:eastAsia="cs-CZ"/>
        </w:rPr>
        <w:t>Kontrola komínů a kontrola kotlů na pevná paliva</w:t>
      </w:r>
      <w:r w:rsidRPr="002E7B6B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fldChar w:fldCharType="end"/>
      </w:r>
    </w:p>
    <w:p w:rsidR="002E7B6B" w:rsidRPr="002E7B6B" w:rsidRDefault="002E7B6B" w:rsidP="002E7B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E7B6B">
        <w:rPr>
          <w:rFonts w:ascii="Arial" w:eastAsia="Times New Roman" w:hAnsi="Arial" w:cs="Arial"/>
          <w:b/>
          <w:bCs/>
          <w:color w:val="0000FF"/>
          <w:sz w:val="28"/>
          <w:szCs w:val="28"/>
          <w:lang w:eastAsia="cs-CZ"/>
        </w:rPr>
        <w:t>KONTROLA KOMÍNŮ, ČIŠTĚNÍ KOMÍNŮ:</w:t>
      </w:r>
    </w:p>
    <w:p w:rsidR="002E7B6B" w:rsidRPr="002E7B6B" w:rsidRDefault="002E7B6B" w:rsidP="002E7B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kominík </w:t>
      </w:r>
      <w:r w:rsidRPr="002E7B6B">
        <w:rPr>
          <w:rFonts w:ascii="Arial" w:eastAsia="Times New Roman" w:hAnsi="Arial" w:cs="Arial"/>
          <w:b/>
          <w:bCs/>
          <w:color w:val="0000FF"/>
          <w:sz w:val="28"/>
          <w:szCs w:val="28"/>
          <w:lang w:eastAsia="cs-CZ"/>
        </w:rPr>
        <w:t xml:space="preserve">Miroslav </w:t>
      </w:r>
      <w:proofErr w:type="spellStart"/>
      <w:r w:rsidRPr="002E7B6B">
        <w:rPr>
          <w:rFonts w:ascii="Arial" w:eastAsia="Times New Roman" w:hAnsi="Arial" w:cs="Arial"/>
          <w:b/>
          <w:bCs/>
          <w:color w:val="0000FF"/>
          <w:sz w:val="28"/>
          <w:szCs w:val="28"/>
          <w:lang w:eastAsia="cs-CZ"/>
        </w:rPr>
        <w:t>Majíček</w:t>
      </w:r>
      <w:proofErr w:type="spellEnd"/>
      <w:r w:rsidRPr="002E7B6B">
        <w:rPr>
          <w:rFonts w:ascii="Arial" w:eastAsia="Times New Roman" w:hAnsi="Arial" w:cs="Arial"/>
          <w:color w:val="0000FF"/>
          <w:sz w:val="28"/>
          <w:szCs w:val="28"/>
          <w:lang w:eastAsia="cs-CZ"/>
        </w:rPr>
        <w:t>  </w:t>
      </w:r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</w:t>
      </w:r>
      <w:r w:rsidRPr="002E7B6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tel.    739 239 937</w:t>
      </w:r>
    </w:p>
    <w:p w:rsidR="002E7B6B" w:rsidRPr="002E7B6B" w:rsidRDefault="002E7B6B" w:rsidP="002E7B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Kominické práce,  čištění komínů, nabízí o víkendech i pan </w:t>
      </w:r>
      <w:r w:rsidRPr="002E7B6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Evžen Čechmánek</w:t>
      </w:r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občan obce Lhota, pracovník kominické firmy </w:t>
      </w:r>
      <w:proofErr w:type="spellStart"/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Chlud</w:t>
      </w:r>
      <w:proofErr w:type="spellEnd"/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</w:p>
    <w:p w:rsidR="002E7B6B" w:rsidRPr="002E7B6B" w:rsidRDefault="002E7B6B" w:rsidP="002E7B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kominík </w:t>
      </w:r>
      <w:r w:rsidRPr="002E7B6B">
        <w:rPr>
          <w:rFonts w:ascii="Arial" w:eastAsia="Times New Roman" w:hAnsi="Arial" w:cs="Arial"/>
          <w:b/>
          <w:bCs/>
          <w:color w:val="0000FF"/>
          <w:sz w:val="28"/>
          <w:szCs w:val="28"/>
          <w:lang w:eastAsia="cs-CZ"/>
        </w:rPr>
        <w:t>Evžen Čechmánek</w:t>
      </w:r>
      <w:r w:rsidRPr="002E7B6B">
        <w:rPr>
          <w:rFonts w:ascii="Arial" w:eastAsia="Times New Roman" w:hAnsi="Arial" w:cs="Arial"/>
          <w:color w:val="0000FF"/>
          <w:sz w:val="28"/>
          <w:szCs w:val="28"/>
          <w:lang w:eastAsia="cs-CZ"/>
        </w:rPr>
        <w:t> </w:t>
      </w:r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</w:t>
      </w:r>
      <w:r w:rsidRPr="002E7B6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tel.    608 879 141</w:t>
      </w:r>
    </w:p>
    <w:p w:rsidR="002E7B6B" w:rsidRPr="002E7B6B" w:rsidRDefault="002E7B6B" w:rsidP="002E7B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Pan  </w:t>
      </w:r>
      <w:r w:rsidRPr="002E7B6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M.  </w:t>
      </w:r>
      <w:proofErr w:type="spellStart"/>
      <w:r w:rsidRPr="002E7B6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Majíček</w:t>
      </w:r>
      <w:proofErr w:type="spellEnd"/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 nebo p</w:t>
      </w:r>
      <w:r w:rsidRPr="002E7B6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 E.</w:t>
      </w:r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Pr="002E7B6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Čechmánek</w:t>
      </w:r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provedou kontrolu komínu a čištění komínů, ale nemají  oprávnění k revizi kotle. </w:t>
      </w:r>
    </w:p>
    <w:p w:rsidR="002E7B6B" w:rsidRPr="002E7B6B" w:rsidRDefault="002E7B6B" w:rsidP="002E7B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E7B6B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KONTROLA - REVIZE KOTLŮ NA PEVNÁ PALIVA:</w:t>
      </w:r>
    </w:p>
    <w:p w:rsidR="002E7B6B" w:rsidRPr="002E7B6B" w:rsidRDefault="002E7B6B" w:rsidP="002E7B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Kontroly kotlů může provádět jen autorizovaný revizní technik s dokladem o proškolení.</w:t>
      </w:r>
    </w:p>
    <w:p w:rsidR="002E7B6B" w:rsidRPr="002E7B6B" w:rsidRDefault="002E7B6B" w:rsidP="002E7B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technik </w:t>
      </w:r>
      <w:r w:rsidRPr="002E7B6B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Tomáš Matějek     </w:t>
      </w:r>
      <w:r w:rsidRPr="002E7B6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         tel.    777 102 207</w:t>
      </w:r>
    </w:p>
    <w:p w:rsidR="002E7B6B" w:rsidRPr="002E7B6B" w:rsidRDefault="002E7B6B" w:rsidP="002E7B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technik </w:t>
      </w:r>
      <w:r w:rsidRPr="002E7B6B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 xml:space="preserve">Radek </w:t>
      </w:r>
      <w:proofErr w:type="spellStart"/>
      <w:r w:rsidRPr="002E7B6B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Talafa</w:t>
      </w:r>
      <w:proofErr w:type="spellEnd"/>
      <w:r w:rsidRPr="002E7B6B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                </w:t>
      </w:r>
      <w:r w:rsidRPr="002E7B6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   tel.    604 175 665</w:t>
      </w:r>
    </w:p>
    <w:p w:rsidR="002E7B6B" w:rsidRPr="002E7B6B" w:rsidRDefault="002E7B6B" w:rsidP="002E7B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E7B6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Je potřeba nahlásit značku kotle! Kotel musí být vychladlý a </w:t>
      </w:r>
      <w:proofErr w:type="spellStart"/>
      <w:r w:rsidRPr="002E7B6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vyčistěný</w:t>
      </w:r>
      <w:proofErr w:type="spellEnd"/>
      <w:r w:rsidRPr="002E7B6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</w:t>
      </w:r>
    </w:p>
    <w:p w:rsidR="002E7B6B" w:rsidRPr="002E7B6B" w:rsidRDefault="002E7B6B" w:rsidP="002E7B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bookmarkStart w:id="0" w:name="_GoBack"/>
      <w:bookmarkEnd w:id="0"/>
      <w:r w:rsidRPr="002E7B6B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3760B0" w:rsidRPr="002E7B6B" w:rsidRDefault="003760B0">
      <w:pPr>
        <w:rPr>
          <w:sz w:val="28"/>
          <w:szCs w:val="28"/>
        </w:rPr>
      </w:pPr>
    </w:p>
    <w:sectPr w:rsidR="003760B0" w:rsidRPr="002E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6B"/>
    <w:rsid w:val="002E7B6B"/>
    <w:rsid w:val="003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725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2018-07-11T12:03:00Z</dcterms:created>
  <dcterms:modified xsi:type="dcterms:W3CDTF">2018-07-11T12:12:00Z</dcterms:modified>
</cp:coreProperties>
</file>